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CC" w:rsidRPr="0087003B" w:rsidRDefault="00BB0ECC" w:rsidP="00BB0EC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7003B">
        <w:rPr>
          <w:b/>
          <w:color w:val="000000"/>
          <w:sz w:val="20"/>
          <w:szCs w:val="20"/>
        </w:rPr>
        <w:t xml:space="preserve">Основные лекарственные средства, выдаваемые по рецептам врачей и применяемые для оказания медицинской помощи детям в возрасте до трех лет, за исключением заболеваний, включенных в </w:t>
      </w:r>
      <w:hyperlink r:id="rId4" w:anchor="Заг_Утв_2" w:history="1">
        <w:r w:rsidRPr="0087003B">
          <w:rPr>
            <w:b/>
            <w:color w:val="0000FF"/>
            <w:sz w:val="20"/>
            <w:szCs w:val="20"/>
          </w:rPr>
          <w:t>перечень</w:t>
        </w:r>
      </w:hyperlink>
      <w:r w:rsidRPr="0087003B">
        <w:rPr>
          <w:b/>
          <w:color w:val="000000"/>
          <w:sz w:val="20"/>
          <w:szCs w:val="20"/>
        </w:rP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утвержденный постановлением Совета Министров Республики Беларусь от 30 ноября 2007 г. № 1650 «О некоторых вопросах бесплатного и льготного обеспечения лекарственными средствами и перевязочными материалами отдельных категорий граждан» (Национальный реестр правовых актов Республики Беларусь, 2007 г., № 303, 5/26369; 2009 г., № 262, 5/30656)</w:t>
      </w:r>
    </w:p>
    <w:p w:rsidR="00BB0ECC" w:rsidRPr="0087003B" w:rsidRDefault="00BB0ECC" w:rsidP="00BB0E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0"/>
          <w:szCs w:val="20"/>
        </w:rPr>
      </w:pPr>
      <w:r w:rsidRPr="0087003B">
        <w:rPr>
          <w:color w:val="000000"/>
          <w:sz w:val="20"/>
          <w:szCs w:val="20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"/>
        <w:gridCol w:w="1180"/>
        <w:gridCol w:w="1180"/>
        <w:gridCol w:w="1474"/>
        <w:gridCol w:w="1377"/>
        <w:gridCol w:w="1474"/>
        <w:gridCol w:w="1278"/>
        <w:gridCol w:w="1180"/>
      </w:tblGrid>
      <w:tr w:rsidR="00BB0ECC" w:rsidRPr="0087003B" w:rsidTr="0051556B">
        <w:trPr>
          <w:trHeight w:val="24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№</w:t>
            </w:r>
            <w:r w:rsidRPr="0087003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Лекарственные формы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Лекарственные формы, производимые и (или) фасуемые в Республике Беларусь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8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 Пищеварительный тракт и обмен веществ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A02A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Антацидные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Алюминия фосфат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Суспензия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Суспензия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A02B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Противоязвенные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 и средства, применяемые при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гастроэзофагеальной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рефлюксной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болезни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Ингибиторы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протонового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насоса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A03A Средства, применяемые при нарушениях функции кишечника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инъекций); 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Средства, применяемые при нарушениях функции кишечника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Силиконы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для приема внутрь (для внутреннего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A03F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Прокинетики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Прокинетические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Домперидон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A06 Слабительные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A06A Слабительные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Осмотически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действующие слабительные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A07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Противодиарейные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средства, противовоспалительные, антиинфекционные средства для кишечника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A07A Противомикробные средства, действующие на кишечник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противомикробные средства, влияющие на кишечник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Нифуроксазид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капсулы; порошок*; суспензия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капсулы; порошок*; суспензия для внутреннего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Антибиотики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Нистатин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A07B Кишечные адсорбенты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кишечные адсорбенты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Диосмектит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A07C Электролиты с углеводами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Солевые комплексы для оральной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регидратации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внутреннего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A07E Противовоспалительные средства, действующие на кишечник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Аминосалициловая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кислота и ее аналоги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Суппозитории ректальные; суспензия ректальная во флаконах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A07F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Противодиарейные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 биологического происхождения, регулирующие равновесие кишечной микрофлоры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пробиотики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Противодиарейные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 биологического происхождения, регулирующие равновесие кишечной микрофлоры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пробиотики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Бактерийные препараты для лечения дисфункций кишечника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порошок для приготовления суспензии для приема внутрь и местного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порошок для приготовления суспензии для приема внутрь и местного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A09A Средства, способствующие пищеварению, включая ферменты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Ферментные препараты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Мультиэнзимы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, содержащие липазу, амилазу, протеазу (для лечения кистозного фиброза)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 кишечнорастворимые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A11 Витамины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A11C Витамины A и D и их комбинации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Витамин D и его аналоги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Эргокальциферол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(витамин Д2)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масляный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Холекальциферол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Капли (раствор для приема внутрь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масляный); капли (раствор) для приема внутрь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Кальцитриол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(при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гипопаратиреозе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A11D Витамин B1 и его комбинации с витаминами B6 и B12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Витамин B1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A11H Прочие витамины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моновитаминные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Токоферол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для внутреннего применения масляные (раствор масляный)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Пиридоксин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Раствор для инъекций; порошок (субстанция для приготовления порошка) (при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гомоцистинурии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A12 Минеральные добавки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A12A Средства на основе кальция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Средства на основе кальция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Кальций/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Холекальциферол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Капсулы; таблетки жевательные;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A12C Прочие минеральные добавки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Средства на основе калия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Комплексные препараты, содержащие ионы калия и магния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B Кровь и кроветворные органы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B03 Противоанемические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B03A Средства на основе железа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Трехвалентного железа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полимальтозный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комплекс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для приема внутрь; сироп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B03B Витамин B12 и фолиевая кислота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Витамин B12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цианокобаламин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его аналоги)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Цианокобаламин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B05 Плазмозамещающие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перфузионные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растворы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B05B Растворы для внутривенного введения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(субстанция для приготовления порошка); порошок для приготовления раствора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внутреннего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B06 </w:t>
            </w:r>
            <w:proofErr w:type="gramStart"/>
            <w:r w:rsidRPr="0087003B">
              <w:rPr>
                <w:color w:val="000000"/>
                <w:sz w:val="20"/>
                <w:szCs w:val="20"/>
              </w:rPr>
              <w:t>Другие</w:t>
            </w:r>
            <w:proofErr w:type="gramEnd"/>
            <w:r w:rsidRPr="0087003B">
              <w:rPr>
                <w:color w:val="000000"/>
                <w:sz w:val="20"/>
                <w:szCs w:val="20"/>
              </w:rPr>
              <w:t xml:space="preserve"> гематологические препараты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B06A Прочие гематологические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Ферменты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Гиалуронидаза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 Сердечно-сосудистая система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C01 Средства для лечения заболеваний сердца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C01A Сердечные гликозиды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Гликозиды наперстянки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C01B Антиаритмические средства, классы I и III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Антиаритмические средства, класс III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C03 Мочегонные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C03A Мочегонные средства с низким потолком дозы,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Тиазиды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Гидрохлортиазид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C03C Мочегонные средства с высоким потолком дозы («петлевые» диуретики)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C03D Калийсберегающие диуретики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Спиронолактон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таблетки, покрытые оболочкой; 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капсулы;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C07 Бета-адреноблокаторы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C07A Бета-адреноблокаторы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Соталол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Атенолол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Метопролол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C08 Блокаторы кальциевых каналов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дигидропиридина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Амлодипин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C08D Селективные блокаторы кальциевых каналов с преимуществен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ным влиянием на сердце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фенилалкиламина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Верапамил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C09 Средства, влияющие на ренин-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ангиотензиновую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систему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C09A Ингибиторы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ангиотензинпревращающего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фермента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Ингибиторы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ангиотензинпревращающего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фермента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Эналаприл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 Дерматологические средства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D01 Противогрибковые средства для лечения заболеваний кожи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D01A Противогрибковые средства для местного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имидазола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Крем для наружного применения; раствор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наружного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Миконазол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Крем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Крем для наружного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D03 Средства для лечения ран и язв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D03A Ранозаживляющие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ранозаживляющие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Депротеинизированный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гемодериват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гемодиализат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 из телячьей крови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Гель для наружного применения (при буллезном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эпидермолизе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); гель глазной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Гель для наружного применения (при буллезном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эпидермолизе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D07 Кортикостероиды для местного лечения заболеваний кожи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D07A Кортикостероиды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Кортикостероиды, малоактивные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Гель для наружного применения; крем для наружного применения; мазь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Гель для наружного применения; мазь для наружного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Кортикостероиды, высокоактивные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Бетаметазон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Мазь для наружного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Мометазон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Крем для местного применения; лосьон; мазь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D07C Кортикостероиды в комбинации с антибиотиками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Кортикостероиды малоактивные в комбинации с антибиотиками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Гидрокортизон/</w:t>
            </w:r>
            <w:r w:rsidRPr="0087003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Окситетрациклин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(при буллезном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эпидермолизе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D08 Антисептические и дезинфицирующие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D08А Антисептические и дезинфицирующие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Бигуаниды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амидины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наружного (местного)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наружного (местного)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Другие антисептические и дезинфицирующие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спиртовой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спиртовой для наружного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G Мочеполовая система и половые гормоны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противомикробные и антисептические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Фуразолидон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H Гормональные средства для системного применения, исключая половые гормоны и инсулины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H02 Кортикостероиды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H02A Кортикостероиды для системного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порошок*; 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(капли глазные)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введения; 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H03 Средства для лечения заболеваний щитовидной железы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H03C Средства на основе йода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Препараты йода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Калия йодид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 Антиинфекционные средства для системного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J01 Антибактериальные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J01C Бета-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лактамные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антибиотики, пенициллины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Пенициллины расширенного спектра действия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Порошок для приготовления суспензии для приема внутрь (для внутреннего применения); таблетки; таблетки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диспергируемые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внутреннего применения; 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инъекций; порошок для приготовления раствора для внутривенног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о и внутримышечного введения (для инъекций)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Пенициллины, устойчивые к бета-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лактамазам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Оксациллин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Комбинации пенициллинов, включая комбинации с ингибиторами бета-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лактамаз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Амоксициллин/</w:t>
            </w:r>
            <w:r w:rsidRPr="0087003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Клавулановая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приема внутрь (для внутреннего применения);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J01D Прочие бета-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лактамные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антибиотики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Цефалоспорины II поколения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Цефаклор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и внутримышечного введения (для инъекций); таблетки, покрытые оболочкой; порошок*;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внутривенного и внутримышечного введения; таблетки, покрытые оболочкой; порошок*; порошок для приготовления суспензии для внутреннего применения (в пакетиках)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J01E Сульфаниламиды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Сульфаниламиды в комбинации с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триметопримом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его производными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/</w:t>
            </w:r>
            <w:r w:rsidRPr="0087003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(ко-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тримоксазол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порошок*; суспензия для приема внутрь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J01F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Макролиды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линкозамиды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стрептограмины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Макролиды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Порошок для приготовления суспензии для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Порошок для приготовления суспензии для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внутреннего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Кларитромицин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суспензии для приема внутрь; гранулы для приготовления суспензии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Мидекамицин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Гранулы для приготовления суспензии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J01X Прочие антибактериальные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Производные имидазола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нитрофурана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Нитрофурантоин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антибактериальные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Нитроксолин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J02 Противогрибковые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J02A Противогрибковые средства для системного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триазола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Капсулы;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J05 Антивирусные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J05A Антивирусные средства прямого действия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таблетки, покрытые оболочкой; порошок*; мазь для наружного применения; мазь глазная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порошок*; мазь для наружного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L Противоопухолевые и иммуномодулирующие средства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L01 Противоопухолевые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L01B Антиметаболиты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Метотрексат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M Костно-мышечная система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M01 Противовоспалительные и противоревматические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Производные уксусной кислоты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Диклофенак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Суппозитории ректальные; таблетки, покрытые оболочкой (покрытые кишечнорастворимой оболочкой); таблетки пролонгирова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нного действия, покрытые оболочкой (таблетки замедленного высвобождения);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Таблетки, покрытые оболочкой (покрытые кишечнорастворимой оболочкой);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пропионовой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кислоты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порошок*; суспензия для приема внутрь (для внутреннего применения); суппозитории ректальные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порошок*; суспензия для приема внутрь (для внутреннего применения); суппозитории ректальные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M01C Базисные противоревматические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Пеницилламин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его аналоги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Пеницилламин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M03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Миорелаксанты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M03B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Миорелаксанты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миорелаксанты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центрального действия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M05 Средства для лечения заболеваний костей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M05B Средства, влияющие на минерализацию костей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Бисфосфонаты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Памидроновая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кислота (по решению врачебного консилиума при незавершенном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остеогенезе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 Нервная система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N01 Анестезирующие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N01B Средства для местной анестезии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Амиды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N02 Анальгетики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N02B Прочие анальгетики-антипиретики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Анилиды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Сироп; раствор для приема внутрь (сироп); суспензия для приема внутрь; таблетки; таблетки, покрытые оболочкой; порошок*; суппозитории ректальные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N03 Противоэпил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ептические средства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N03A Противоэпилепт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Барбитураты и их производные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карбоксамида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Таблетки; таблетки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ретард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, покрытые оболочкой (пролонгированного действия);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Вальпроевая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Сироп; гранулы пролонгированного действия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противоэпилептические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Топирамат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Таблетки, покрытые оболочкой; 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Ламотриджин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таблетки жевательные/</w:t>
            </w:r>
            <w:r w:rsidRPr="0087003B">
              <w:rPr>
                <w:color w:val="000000"/>
                <w:sz w:val="20"/>
                <w:szCs w:val="20"/>
              </w:rPr>
              <w:br/>
              <w:t>растворимые;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N05 Психолептические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N05B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Анксиолитические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 (транквилизаторы)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бензодиазепина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инъекций); таблетки; таблетки, покрытые оболочкой; порошок*; ректальные тубы (по решению врачебного консилиума)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введения; 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N06 Психоаналептические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N06B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Психостимуляторы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ноотропные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психостимуляторы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ноотропы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Пирацетам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 (для инъекций); таблетки, покрытые оболочкой; 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внутривенного и внутримышечного введения; таблетки, покрытые оболочкой; капсулы;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Пиритинол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Суспензия для приема внутрь;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N06D Средства для лечения деменции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Галантамин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N07 Другие средства для лечения заболеваний нервной системы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N07X Прочие средства для лечения заболеваний нервной системы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Антиоксидантные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Метилэтилпиридинола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гидрохлорид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эмоксипин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P Противопаразитарные средства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P02 Антигельминтные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P02C Средства для лечения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нематодозов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бензимидазола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Мебендазол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Альбендазол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Суспензия для приема внутрь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тетрагидропиримидина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Суспензия для внутреннего применения; 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Суспензия для внутреннего применения; 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 Дыхательная система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R01 Средства для лечения заболеваний носа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R01A Средства для устранения воспалительного отека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деконгестанты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 и другие средства для местного применения в ринологии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Симпатомиметики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Ксилометазолин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назальные (раствор, капли в нос); спрей назальный (назальный аэрозоль)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назальные; спрей назальный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Нафазолин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назальные (раствор, капли в нос); спрей назальный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назальные (раствор, капли в нос); спрей назальный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назальные; спрей назальный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назальные; спрей назальный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R02 Средства для лечения заболеваний гортани и глотки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R02A Средства для лечения заболеваний гортани и глотки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Антисептические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Полигексаметиленбигуанид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гидрохлорид/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Феноксиэтанол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мукосанин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) (при буллезном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эпидермолизе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наружного и местного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наружного и местного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R03 Средства для лечения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обструктивных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заболеваний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дыхательных путей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R03A Адренергические средства для ингаляционного применения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Селективные агонисты бета-2-адренорецепторов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для ингаляций дозированный; сироп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Фенотерол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Раствор для ингаляций; </w:t>
            </w:r>
            <w:proofErr w:type="gramStart"/>
            <w:r w:rsidRPr="0087003B">
              <w:rPr>
                <w:color w:val="000000"/>
                <w:sz w:val="20"/>
                <w:szCs w:val="20"/>
              </w:rPr>
              <w:t>аэрозоль</w:t>
            </w:r>
            <w:proofErr w:type="gramEnd"/>
            <w:r w:rsidRPr="0087003B">
              <w:rPr>
                <w:color w:val="000000"/>
                <w:sz w:val="20"/>
                <w:szCs w:val="20"/>
              </w:rPr>
              <w:t xml:space="preserve">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дозированный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Раствор для ингаляций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Адренергические средства в комбинации с антихолинергическими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Фенотерол/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Ипратропия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бромид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дозированный для ингаляций; раствор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ингаляций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R03B Прочие средства ингаляционного применения для лечения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обструктивных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Глюкокортикоиды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Будесонид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для ингаляций дозированный; суспензия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Флутиказон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для ингаляций дозированный; суспензия для ингаляций; спрей назальный дозированный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Циклесонид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Аэрозоль для ингаляций дозированный в баллонах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Ипратропия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бромид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ингаляций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R03D Прочие средства системного применения для лечения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обструктивных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заболеваний дыхательных путей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Ксантины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R05 Средства, применяемые при кашле и простудных заболеваниях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Муколитические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приема внутрь и ингаляций; сироп;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для ингаляций; сироп; 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Отхаркивающие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Препараты на основе корня алтея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R06 Антигистаминные средства для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R06A Антигистаминные средства для общего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Замещенные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этилендиамины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Хлоропирамин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Раствор для внутривенного и внутримышечного введения 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(для инъекций); 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>Раствор для внутривенного и внутримыше</w:t>
            </w:r>
            <w:r w:rsidRPr="0087003B">
              <w:rPr>
                <w:color w:val="000000"/>
                <w:sz w:val="20"/>
                <w:szCs w:val="20"/>
              </w:rPr>
              <w:lastRenderedPageBreak/>
              <w:t>чного введения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Производные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пиперазина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для приема внутрь (внутреннего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для внутреннего применения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антигистаминные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Сироп; таблетки; порошок*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Хифенадин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S Средства для лечения заболеваний органов чувств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S01 Средства, применяемые в офтальмологии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S01A Противомикробные препараты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Антибиотики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Раствор (капли глазные); мазь для наружного применения;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гидрогелевые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пластины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Раствор (капли глазные); мазь для наружного применения,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гидрогелевые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пластины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Сульфонамиды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(капли глазные)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S01E Средства для лечения глаукомы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миотики</w:t>
            </w:r>
            <w:proofErr w:type="spellEnd"/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Ацетазоламид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S01F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Мидриатические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циклоплегические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Холиноблокирующие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Атропин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глазные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глазные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S01G Средства для устранения воспалительного отека (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деконгестанты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) и противоаллергические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Прочие противоаллергические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Кромоглициевая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BB0ECC" w:rsidRPr="0087003B" w:rsidTr="0051556B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S03 Средства для лечения офтальмологических и отологических заболеваний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S03C Комбинации противомикробных средств и кортикостероидов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Комбинации кортикостероидов и противомикробных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7003B">
              <w:rPr>
                <w:color w:val="000000"/>
                <w:sz w:val="20"/>
                <w:szCs w:val="20"/>
              </w:rPr>
              <w:t>Фрамицетин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Грамицетин</w:t>
            </w:r>
            <w:proofErr w:type="spellEnd"/>
            <w:r w:rsidRPr="0087003B">
              <w:rPr>
                <w:color w:val="000000"/>
                <w:sz w:val="20"/>
                <w:szCs w:val="20"/>
              </w:rPr>
              <w:t>/</w:t>
            </w:r>
            <w:r w:rsidRPr="0087003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7003B">
              <w:rPr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Капли глазные и ушные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ECC" w:rsidRPr="0087003B" w:rsidRDefault="00BB0ECC" w:rsidP="0051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03B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BB0ECC" w:rsidRPr="0087003B" w:rsidRDefault="00BB0ECC" w:rsidP="00BB0EC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color w:val="000000"/>
          <w:sz w:val="20"/>
          <w:szCs w:val="20"/>
        </w:rPr>
      </w:pPr>
      <w:r w:rsidRPr="0087003B">
        <w:rPr>
          <w:color w:val="000000"/>
          <w:sz w:val="20"/>
          <w:szCs w:val="20"/>
        </w:rPr>
        <w:t xml:space="preserve"> </w:t>
      </w:r>
    </w:p>
    <w:p w:rsidR="00BB0ECC" w:rsidRPr="0087003B" w:rsidRDefault="00BB0ECC" w:rsidP="00BB0E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87003B">
        <w:rPr>
          <w:color w:val="000000"/>
          <w:sz w:val="20"/>
          <w:szCs w:val="20"/>
        </w:rPr>
        <w:t>______________________________</w:t>
      </w:r>
    </w:p>
    <w:p w:rsidR="00BB0ECC" w:rsidRPr="0087003B" w:rsidRDefault="00BB0ECC" w:rsidP="00BB0ECC">
      <w:pPr>
        <w:autoSpaceDE w:val="0"/>
        <w:autoSpaceDN w:val="0"/>
        <w:adjustRightInd w:val="0"/>
        <w:spacing w:after="240" w:line="240" w:lineRule="auto"/>
        <w:ind w:firstLine="570"/>
        <w:jc w:val="both"/>
        <w:rPr>
          <w:color w:val="000000"/>
          <w:sz w:val="20"/>
          <w:szCs w:val="20"/>
        </w:rPr>
      </w:pPr>
      <w:r w:rsidRPr="0087003B">
        <w:rPr>
          <w:color w:val="000000"/>
          <w:sz w:val="20"/>
          <w:szCs w:val="20"/>
        </w:rPr>
        <w:lastRenderedPageBreak/>
        <w:t>* Лекарственная форма, которая может готовиться аптеками по рецепту врача из готовых лекарственных форм «таблетки», «капсулы» в случае отсутствия данных лекарственных форм в виде фармацевтических субстанций.</w:t>
      </w:r>
    </w:p>
    <w:p w:rsidR="0021401F" w:rsidRDefault="0021401F">
      <w:bookmarkStart w:id="0" w:name="_GoBack"/>
      <w:bookmarkEnd w:id="0"/>
    </w:p>
    <w:sectPr w:rsidR="0021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C"/>
    <w:rsid w:val="0021401F"/>
    <w:rsid w:val="00B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3CE1-C4A4-4B9A-9A60-20242657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C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E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B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0E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CPI#G#C20701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2019-03-21T07:06:00Z</dcterms:created>
  <dcterms:modified xsi:type="dcterms:W3CDTF">2019-03-21T07:07:00Z</dcterms:modified>
</cp:coreProperties>
</file>